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4168D" w:rsidRDefault="0074168D" w:rsidP="0074168D">
      <w:pPr>
        <w:spacing w:after="0"/>
        <w:jc w:val="center"/>
        <w:rPr>
          <w:b/>
          <w:sz w:val="21"/>
          <w:szCs w:val="21"/>
          <w:u w:val="single"/>
          <w:lang w:val="es-ES_tradnl"/>
        </w:rPr>
      </w:pPr>
      <w:r>
        <w:rPr>
          <w:rFonts w:ascii="Arial" w:hAnsi="Arial" w:cs="Arial"/>
          <w:b/>
          <w:u w:val="single"/>
        </w:rPr>
        <w:t>ESTUDIOS SOCIALES – GUÍA N° 1</w:t>
      </w:r>
      <w:r w:rsidRPr="00383B27">
        <w:rPr>
          <w:b/>
          <w:sz w:val="21"/>
          <w:szCs w:val="21"/>
          <w:u w:val="single"/>
          <w:lang w:val="es-ES_tradnl"/>
        </w:rPr>
        <w:t xml:space="preserve"> </w:t>
      </w:r>
    </w:p>
    <w:p w:rsidR="0074168D" w:rsidRPr="0074168D" w:rsidRDefault="0074168D" w:rsidP="0074168D">
      <w:pPr>
        <w:pStyle w:val="Prrafodelista1"/>
        <w:ind w:left="0"/>
        <w:jc w:val="center"/>
        <w:rPr>
          <w:rFonts w:ascii="Arial" w:hAnsi="Arial" w:cs="Arial"/>
          <w:b/>
          <w:sz w:val="28"/>
        </w:rPr>
      </w:pPr>
      <w:r w:rsidRPr="0074168D">
        <w:rPr>
          <w:rFonts w:asciiTheme="minorHAnsi" w:hAnsiTheme="minorHAnsi"/>
          <w:b/>
          <w:sz w:val="28"/>
        </w:rPr>
        <w:t xml:space="preserve">América Latina </w:t>
      </w:r>
    </w:p>
    <w:p w:rsidR="0074168D" w:rsidRPr="007D3AA7" w:rsidRDefault="0074168D" w:rsidP="0074168D">
      <w:pPr>
        <w:spacing w:line="10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Alumno:  _________________________________________________________________________________</w:t>
      </w:r>
      <w:r w:rsidRPr="007D3AA7">
        <w:rPr>
          <w:rFonts w:ascii="Arial" w:hAnsi="Arial" w:cs="Arial"/>
          <w:sz w:val="20"/>
          <w:szCs w:val="20"/>
        </w:rPr>
        <w:tab/>
      </w:r>
    </w:p>
    <w:p w:rsidR="0074168D" w:rsidRPr="007C376B" w:rsidRDefault="0074168D" w:rsidP="0074168D">
      <w:pPr>
        <w:spacing w:before="240" w:line="100" w:lineRule="atLeast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Fecha: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>Curso: 1</w:t>
      </w:r>
      <w:r>
        <w:rPr>
          <w:rFonts w:ascii="Arial" w:hAnsi="Arial" w:cs="Arial"/>
          <w:sz w:val="20"/>
          <w:szCs w:val="20"/>
        </w:rPr>
        <w:t xml:space="preserve">° Nivel: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AB1C81" w:rsidRPr="00775CAE" w:rsidRDefault="00AB1C81" w:rsidP="007F4A64">
      <w:pPr>
        <w:pStyle w:val="Sangradetextonormal"/>
        <w:pBdr>
          <w:bottom w:val="single" w:sz="4" w:space="1" w:color="auto"/>
        </w:pBdr>
        <w:tabs>
          <w:tab w:val="left" w:pos="1800"/>
          <w:tab w:val="left" w:pos="7380"/>
          <w:tab w:val="left" w:pos="8280"/>
        </w:tabs>
        <w:ind w:left="0" w:firstLine="0"/>
        <w:rPr>
          <w:b/>
          <w:sz w:val="21"/>
          <w:szCs w:val="21"/>
          <w:u w:val="single"/>
        </w:rPr>
      </w:pPr>
    </w:p>
    <w:p w:rsidR="00AB1C81" w:rsidRPr="00775CAE" w:rsidRDefault="00AB1C81" w:rsidP="00E75F64">
      <w:pPr>
        <w:spacing w:after="0"/>
        <w:jc w:val="center"/>
        <w:rPr>
          <w:rFonts w:ascii="Arial" w:hAnsi="Arial" w:cs="Arial"/>
          <w:b/>
          <w:sz w:val="21"/>
          <w:szCs w:val="21"/>
        </w:rPr>
      </w:pPr>
      <w:r w:rsidRPr="00775CAE">
        <w:rPr>
          <w:rFonts w:ascii="Arial" w:hAnsi="Arial" w:cs="Arial"/>
          <w:b/>
          <w:sz w:val="21"/>
          <w:szCs w:val="21"/>
        </w:rPr>
        <w:t>OBJETIVOS A EVALUAR</w:t>
      </w:r>
    </w:p>
    <w:p w:rsidR="00196249" w:rsidRPr="00196249" w:rsidRDefault="00196249" w:rsidP="00196249">
      <w:pPr>
        <w:spacing w:after="0" w:line="100" w:lineRule="atLeast"/>
        <w:jc w:val="both"/>
      </w:pPr>
      <w:r>
        <w:t xml:space="preserve">-Nivelación: </w:t>
      </w:r>
      <w:r w:rsidR="00342A04">
        <w:t>Identifica los países que conforman el ámbito latinoamericano.</w:t>
      </w:r>
    </w:p>
    <w:p w:rsidR="00196249" w:rsidRDefault="00196249" w:rsidP="00196249">
      <w:pPr>
        <w:spacing w:after="0" w:line="100" w:lineRule="atLeast"/>
        <w:jc w:val="both"/>
      </w:pPr>
      <w:r>
        <w:rPr>
          <w:i/>
        </w:rPr>
        <w:t>-</w:t>
      </w:r>
      <w:r w:rsidR="00342A04">
        <w:t>Unidad I: Conoce la diversidad de culturas que existía en América al momento de la conquista.</w:t>
      </w:r>
    </w:p>
    <w:p w:rsidR="0074168D" w:rsidRDefault="0074168D" w:rsidP="00196249">
      <w:pPr>
        <w:spacing w:after="0" w:line="100" w:lineRule="atLeast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78740</wp:posOffset>
                </wp:positionV>
                <wp:extent cx="6694170" cy="990600"/>
                <wp:effectExtent l="9525" t="10160" r="1143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94170" cy="99060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72FD6" w:rsidRDefault="00714FE1" w:rsidP="00582A2E">
                            <w:pPr>
                              <w:spacing w:after="0"/>
                              <w:rPr>
                                <w:rFonts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21"/>
                                <w:szCs w:val="21"/>
                              </w:rPr>
                              <w:t>Instrucciones:</w:t>
                            </w:r>
                          </w:p>
                          <w:p w:rsidR="00582A2E" w:rsidRPr="00AE1F0F" w:rsidRDefault="00582A2E" w:rsidP="00582A2E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="Calibri"/>
                                <w:sz w:val="18"/>
                              </w:rPr>
                            </w:pPr>
                            <w:r w:rsidRPr="00196249">
                              <w:rPr>
                                <w:rFonts w:cs="Calibri"/>
                              </w:rPr>
                              <w:t xml:space="preserve">Completa los siguientes mapas </w:t>
                            </w:r>
                            <w:r w:rsidRPr="00AE1F0F">
                              <w:rPr>
                                <w:rFonts w:cs="Calibri"/>
                                <w:b/>
                                <w:u w:val="single"/>
                              </w:rPr>
                              <w:t>con la ayuda de Google</w:t>
                            </w:r>
                            <w:r w:rsidRPr="00196249">
                              <w:rPr>
                                <w:rFonts w:cs="Calibri"/>
                              </w:rPr>
                              <w:t>. Para el primero</w:t>
                            </w:r>
                            <w:r w:rsidR="00AE1F0F">
                              <w:rPr>
                                <w:rFonts w:cs="Calibri"/>
                              </w:rPr>
                              <w:t xml:space="preserve"> busca “mapa de América Latina”, en el siguiente link: </w:t>
                            </w:r>
                            <w:hyperlink r:id="rId8" w:history="1">
                              <w:r w:rsidR="00AE1F0F" w:rsidRPr="00AE1F0F">
                                <w:rPr>
                                  <w:rStyle w:val="Hipervnculo"/>
                                  <w:sz w:val="18"/>
                                </w:rPr>
                                <w:t>https://www.abc.com.py/edicion-impresa/suplementos/escolar/paises-de-america-del-sur-1356304.html</w:t>
                              </w:r>
                            </w:hyperlink>
                          </w:p>
                          <w:p w:rsidR="00582A2E" w:rsidRPr="00196249" w:rsidRDefault="00582A2E" w:rsidP="00582A2E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="Calibri"/>
                              </w:rPr>
                            </w:pPr>
                            <w:r w:rsidRPr="00196249">
                              <w:rPr>
                                <w:rFonts w:cs="Calibri"/>
                              </w:rPr>
                              <w:t xml:space="preserve">Para el segundo </w:t>
                            </w:r>
                            <w:r w:rsidRPr="00AE1F0F">
                              <w:rPr>
                                <w:rFonts w:cs="Calibri"/>
                                <w:b/>
                              </w:rPr>
                              <w:t xml:space="preserve">busca </w:t>
                            </w:r>
                            <w:r w:rsidR="00196249" w:rsidRPr="00AE1F0F">
                              <w:rPr>
                                <w:rFonts w:cs="Calibri"/>
                                <w:b/>
                              </w:rPr>
                              <w:t>en Google</w:t>
                            </w:r>
                            <w:r w:rsidR="00196249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196249">
                              <w:rPr>
                                <w:rFonts w:cs="Calibri"/>
                              </w:rPr>
                              <w:t>“Mapa civilizac</w:t>
                            </w:r>
                            <w:r w:rsidR="00AE1F0F">
                              <w:rPr>
                                <w:rFonts w:cs="Calibri"/>
                              </w:rPr>
                              <w:t xml:space="preserve">iones precolombinas de América”, en el siguiente link: </w:t>
                            </w:r>
                            <w:hyperlink r:id="rId9" w:history="1">
                              <w:r w:rsidR="0074168D" w:rsidRPr="0074168D">
                                <w:rPr>
                                  <w:rStyle w:val="Hipervnculo"/>
                                  <w:sz w:val="18"/>
                                </w:rPr>
                                <w:t>https://historiaalcompleto.webnode.es/edad-moderna/el-descubrimiento-de-america/los-pueblos-precolombinos/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.15pt;margin-top:6.2pt;width:527.1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" filled="f" strokeweight=".26mm">
                <v:stroke joinstyle="round"/>
                <v:path arrowok="t"/>
                <v:textbox inset="0,0,0,0">
                  <w:txbxContent>
                    <w:p w:rsidR="00B72FD6" w:rsidRDefault="00714FE1" w:rsidP="00582A2E">
                      <w:pPr>
                        <w:spacing w:after="0"/>
                        <w:rPr>
                          <w:rFonts w:cs="Calibri"/>
                          <w:sz w:val="21"/>
                          <w:szCs w:val="21"/>
                        </w:rPr>
                      </w:pPr>
                      <w:r>
                        <w:rPr>
                          <w:rFonts w:cs="Calibri"/>
                          <w:b/>
                          <w:bCs/>
                          <w:sz w:val="21"/>
                          <w:szCs w:val="21"/>
                        </w:rPr>
                        <w:t>Instrucciones:</w:t>
                      </w:r>
                    </w:p>
                    <w:p w:rsidR="00582A2E" w:rsidRPr="00AE1F0F" w:rsidRDefault="00582A2E" w:rsidP="00582A2E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cs="Calibri"/>
                          <w:sz w:val="18"/>
                        </w:rPr>
                      </w:pPr>
                      <w:r w:rsidRPr="00196249">
                        <w:rPr>
                          <w:rFonts w:cs="Calibri"/>
                        </w:rPr>
                        <w:t xml:space="preserve">Completa los siguientes mapas </w:t>
                      </w:r>
                      <w:r w:rsidRPr="00AE1F0F">
                        <w:rPr>
                          <w:rFonts w:cs="Calibri"/>
                          <w:b/>
                          <w:u w:val="single"/>
                        </w:rPr>
                        <w:t>con la ayuda de Google</w:t>
                      </w:r>
                      <w:r w:rsidRPr="00196249">
                        <w:rPr>
                          <w:rFonts w:cs="Calibri"/>
                        </w:rPr>
                        <w:t>. Para el primero</w:t>
                      </w:r>
                      <w:r w:rsidR="00AE1F0F">
                        <w:rPr>
                          <w:rFonts w:cs="Calibri"/>
                        </w:rPr>
                        <w:t xml:space="preserve"> busca “mapa de América Latina”, en el siguiente link: </w:t>
                      </w:r>
                      <w:hyperlink r:id="rId10" w:history="1">
                        <w:r w:rsidR="00AE1F0F" w:rsidRPr="00AE1F0F">
                          <w:rPr>
                            <w:rStyle w:val="Hipervnculo"/>
                            <w:sz w:val="18"/>
                          </w:rPr>
                          <w:t>https://www.abc.com.py/edicion-impresa/suplementos/escolar/paises-de-america-del-sur-1356304.html</w:t>
                        </w:r>
                      </w:hyperlink>
                    </w:p>
                    <w:p w:rsidR="00582A2E" w:rsidRPr="00196249" w:rsidRDefault="00582A2E" w:rsidP="00582A2E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cs="Calibri"/>
                        </w:rPr>
                      </w:pPr>
                      <w:r w:rsidRPr="00196249">
                        <w:rPr>
                          <w:rFonts w:cs="Calibri"/>
                        </w:rPr>
                        <w:t xml:space="preserve">Para el segundo </w:t>
                      </w:r>
                      <w:r w:rsidRPr="00AE1F0F">
                        <w:rPr>
                          <w:rFonts w:cs="Calibri"/>
                          <w:b/>
                        </w:rPr>
                        <w:t xml:space="preserve">busca </w:t>
                      </w:r>
                      <w:r w:rsidR="00196249" w:rsidRPr="00AE1F0F">
                        <w:rPr>
                          <w:rFonts w:cs="Calibri"/>
                          <w:b/>
                        </w:rPr>
                        <w:t>en Google</w:t>
                      </w:r>
                      <w:r w:rsidR="00196249">
                        <w:rPr>
                          <w:rFonts w:cs="Calibri"/>
                        </w:rPr>
                        <w:t xml:space="preserve"> </w:t>
                      </w:r>
                      <w:r w:rsidRPr="00196249">
                        <w:rPr>
                          <w:rFonts w:cs="Calibri"/>
                        </w:rPr>
                        <w:t>“Mapa civilizac</w:t>
                      </w:r>
                      <w:r w:rsidR="00AE1F0F">
                        <w:rPr>
                          <w:rFonts w:cs="Calibri"/>
                        </w:rPr>
                        <w:t xml:space="preserve">iones precolombinas de América”, en el siguiente link: </w:t>
                      </w:r>
                      <w:hyperlink r:id="rId11" w:history="1">
                        <w:r w:rsidR="0074168D" w:rsidRPr="0074168D">
                          <w:rPr>
                            <w:rStyle w:val="Hipervnculo"/>
                            <w:sz w:val="18"/>
                          </w:rPr>
                          <w:t>https://historiaalcompleto.webnode.es/edad-moderna/el-descubrimiento-de-america/los-pueblos-precolombinos/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74168D" w:rsidRPr="00342A04" w:rsidRDefault="0074168D" w:rsidP="00196249">
      <w:pPr>
        <w:spacing w:after="0" w:line="100" w:lineRule="atLeast"/>
        <w:jc w:val="both"/>
      </w:pPr>
    </w:p>
    <w:p w:rsidR="00B72FD6" w:rsidRDefault="00B72FD6" w:rsidP="00196249">
      <w:pPr>
        <w:spacing w:after="0" w:line="100" w:lineRule="atLeast"/>
        <w:jc w:val="both"/>
        <w:rPr>
          <w:i/>
        </w:rPr>
      </w:pPr>
    </w:p>
    <w:p w:rsidR="00B72FD6" w:rsidRDefault="00B72FD6">
      <w:pPr>
        <w:pStyle w:val="Prrafodelista1"/>
        <w:spacing w:after="0" w:line="100" w:lineRule="atLeast"/>
        <w:jc w:val="both"/>
        <w:rPr>
          <w:i/>
        </w:rPr>
      </w:pPr>
    </w:p>
    <w:p w:rsidR="00B72FD6" w:rsidRDefault="00B72FD6">
      <w:pPr>
        <w:spacing w:after="0" w:line="100" w:lineRule="atLeast"/>
        <w:jc w:val="both"/>
      </w:pPr>
    </w:p>
    <w:p w:rsidR="00B72FD6" w:rsidRDefault="00B72FD6">
      <w:pPr>
        <w:spacing w:after="0" w:line="100" w:lineRule="atLeast"/>
        <w:jc w:val="both"/>
      </w:pPr>
    </w:p>
    <w:p w:rsidR="00196249" w:rsidRDefault="00196249" w:rsidP="00196249">
      <w:pPr>
        <w:pStyle w:val="Prrafodelista"/>
        <w:spacing w:after="0" w:line="100" w:lineRule="atLeast"/>
        <w:ind w:left="1080"/>
        <w:jc w:val="both"/>
        <w:rPr>
          <w:i/>
          <w:sz w:val="24"/>
          <w:szCs w:val="24"/>
        </w:rPr>
      </w:pPr>
    </w:p>
    <w:p w:rsidR="00D77C57" w:rsidRPr="00E34873" w:rsidRDefault="00582A2E" w:rsidP="00582A2E">
      <w:pPr>
        <w:pStyle w:val="Prrafodelista"/>
        <w:numPr>
          <w:ilvl w:val="0"/>
          <w:numId w:val="5"/>
        </w:numPr>
        <w:spacing w:after="0" w:line="100" w:lineRule="atLeast"/>
        <w:jc w:val="both"/>
        <w:rPr>
          <w:i/>
          <w:sz w:val="24"/>
          <w:szCs w:val="24"/>
        </w:rPr>
      </w:pPr>
      <w:r w:rsidRPr="00AE1F0F">
        <w:rPr>
          <w:b/>
          <w:i/>
          <w:sz w:val="24"/>
          <w:szCs w:val="24"/>
        </w:rPr>
        <w:t>América latina actual</w:t>
      </w:r>
      <w:r w:rsidRPr="00E34873">
        <w:rPr>
          <w:i/>
          <w:sz w:val="24"/>
          <w:szCs w:val="24"/>
        </w:rPr>
        <w:t>: Ubica los siguientes países de América Latina</w:t>
      </w:r>
      <w:r w:rsidR="002E2556">
        <w:rPr>
          <w:i/>
          <w:sz w:val="24"/>
          <w:szCs w:val="24"/>
        </w:rPr>
        <w:t xml:space="preserve"> y anótalos en el mapa</w:t>
      </w:r>
      <w:r w:rsidRPr="00E34873">
        <w:rPr>
          <w:i/>
          <w:sz w:val="24"/>
          <w:szCs w:val="24"/>
        </w:rPr>
        <w:t>:</w:t>
      </w:r>
    </w:p>
    <w:p w:rsidR="00582A2E" w:rsidRDefault="0074168D" w:rsidP="00582A2E">
      <w:pPr>
        <w:spacing w:after="0" w:line="100" w:lineRule="atLeast"/>
        <w:jc w:val="both"/>
        <w:rPr>
          <w:i/>
        </w:rPr>
      </w:pPr>
      <w:r w:rsidRPr="00AE1F0F"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56192" behindDoc="0" locked="0" layoutInCell="1" allowOverlap="1" wp14:anchorId="03ED5824" wp14:editId="435B01B8">
            <wp:simplePos x="0" y="0"/>
            <wp:positionH relativeFrom="column">
              <wp:posOffset>2125345</wp:posOffset>
            </wp:positionH>
            <wp:positionV relativeFrom="paragraph">
              <wp:posOffset>115570</wp:posOffset>
            </wp:positionV>
            <wp:extent cx="4425950" cy="5066030"/>
            <wp:effectExtent l="0" t="0" r="0" b="0"/>
            <wp:wrapSquare wrapText="bothSides"/>
            <wp:docPr id="5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0"/>
                    <a:stretch/>
                  </pic:blipFill>
                  <pic:spPr bwMode="auto">
                    <a:xfrm>
                      <a:off x="0" y="0"/>
                      <a:ext cx="4425950" cy="5066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82A2E" w:rsidRDefault="00582A2E" w:rsidP="00582A2E">
      <w:pPr>
        <w:pStyle w:val="Prrafodelista"/>
        <w:numPr>
          <w:ilvl w:val="0"/>
          <w:numId w:val="6"/>
        </w:numPr>
        <w:spacing w:after="0" w:line="100" w:lineRule="atLeast"/>
        <w:jc w:val="both"/>
        <w:rPr>
          <w:i/>
        </w:rPr>
      </w:pPr>
      <w:r>
        <w:rPr>
          <w:i/>
        </w:rPr>
        <w:t>México</w:t>
      </w:r>
    </w:p>
    <w:p w:rsidR="00582A2E" w:rsidRDefault="00582A2E" w:rsidP="00582A2E">
      <w:pPr>
        <w:pStyle w:val="Prrafodelista"/>
        <w:numPr>
          <w:ilvl w:val="0"/>
          <w:numId w:val="6"/>
        </w:numPr>
        <w:spacing w:after="0" w:line="100" w:lineRule="atLeast"/>
        <w:jc w:val="both"/>
        <w:rPr>
          <w:i/>
        </w:rPr>
      </w:pPr>
      <w:r>
        <w:rPr>
          <w:i/>
        </w:rPr>
        <w:t>Guatemala</w:t>
      </w:r>
    </w:p>
    <w:p w:rsidR="00582A2E" w:rsidRDefault="00582A2E" w:rsidP="00582A2E">
      <w:pPr>
        <w:pStyle w:val="Prrafodelista"/>
        <w:numPr>
          <w:ilvl w:val="0"/>
          <w:numId w:val="6"/>
        </w:numPr>
        <w:spacing w:after="0" w:line="100" w:lineRule="atLeast"/>
        <w:jc w:val="both"/>
        <w:rPr>
          <w:i/>
        </w:rPr>
      </w:pPr>
      <w:r>
        <w:rPr>
          <w:i/>
        </w:rPr>
        <w:t>Cuba</w:t>
      </w:r>
    </w:p>
    <w:p w:rsidR="00582A2E" w:rsidRDefault="00582A2E" w:rsidP="00582A2E">
      <w:pPr>
        <w:pStyle w:val="Prrafodelista"/>
        <w:numPr>
          <w:ilvl w:val="0"/>
          <w:numId w:val="6"/>
        </w:numPr>
        <w:spacing w:after="0" w:line="100" w:lineRule="atLeast"/>
        <w:jc w:val="both"/>
        <w:rPr>
          <w:i/>
        </w:rPr>
      </w:pPr>
      <w:r>
        <w:rPr>
          <w:i/>
        </w:rPr>
        <w:t>Haití</w:t>
      </w:r>
    </w:p>
    <w:p w:rsidR="00582A2E" w:rsidRPr="00E34873" w:rsidRDefault="00582A2E" w:rsidP="00E34873">
      <w:pPr>
        <w:pStyle w:val="Prrafodelista"/>
        <w:numPr>
          <w:ilvl w:val="0"/>
          <w:numId w:val="6"/>
        </w:numPr>
        <w:spacing w:after="0" w:line="100" w:lineRule="atLeast"/>
        <w:jc w:val="both"/>
        <w:rPr>
          <w:i/>
        </w:rPr>
      </w:pPr>
      <w:r>
        <w:rPr>
          <w:i/>
        </w:rPr>
        <w:t>Nicaragua</w:t>
      </w:r>
    </w:p>
    <w:p w:rsidR="00582A2E" w:rsidRDefault="00582A2E" w:rsidP="00582A2E">
      <w:pPr>
        <w:pStyle w:val="Prrafodelista"/>
        <w:numPr>
          <w:ilvl w:val="0"/>
          <w:numId w:val="6"/>
        </w:numPr>
        <w:spacing w:after="0" w:line="100" w:lineRule="atLeast"/>
        <w:jc w:val="both"/>
        <w:rPr>
          <w:i/>
        </w:rPr>
      </w:pPr>
      <w:r>
        <w:rPr>
          <w:i/>
        </w:rPr>
        <w:t>Panamá</w:t>
      </w:r>
    </w:p>
    <w:p w:rsidR="00582A2E" w:rsidRDefault="00582A2E" w:rsidP="00582A2E">
      <w:pPr>
        <w:pStyle w:val="Prrafodelista"/>
        <w:numPr>
          <w:ilvl w:val="0"/>
          <w:numId w:val="6"/>
        </w:numPr>
        <w:spacing w:after="0" w:line="100" w:lineRule="atLeast"/>
        <w:jc w:val="both"/>
        <w:rPr>
          <w:i/>
        </w:rPr>
      </w:pPr>
      <w:r>
        <w:rPr>
          <w:i/>
        </w:rPr>
        <w:t>Colombia</w:t>
      </w:r>
    </w:p>
    <w:p w:rsidR="00582A2E" w:rsidRDefault="00582A2E" w:rsidP="00582A2E">
      <w:pPr>
        <w:pStyle w:val="Prrafodelista"/>
        <w:numPr>
          <w:ilvl w:val="0"/>
          <w:numId w:val="6"/>
        </w:numPr>
        <w:spacing w:after="0" w:line="100" w:lineRule="atLeast"/>
        <w:jc w:val="both"/>
        <w:rPr>
          <w:i/>
        </w:rPr>
      </w:pPr>
      <w:r>
        <w:rPr>
          <w:i/>
        </w:rPr>
        <w:t>Venezuela</w:t>
      </w:r>
    </w:p>
    <w:p w:rsidR="00582A2E" w:rsidRDefault="00582A2E" w:rsidP="00582A2E">
      <w:pPr>
        <w:pStyle w:val="Prrafodelista"/>
        <w:numPr>
          <w:ilvl w:val="0"/>
          <w:numId w:val="6"/>
        </w:numPr>
        <w:spacing w:after="0" w:line="100" w:lineRule="atLeast"/>
        <w:jc w:val="both"/>
        <w:rPr>
          <w:i/>
        </w:rPr>
      </w:pPr>
      <w:r>
        <w:rPr>
          <w:i/>
        </w:rPr>
        <w:t>Ecuador</w:t>
      </w:r>
    </w:p>
    <w:p w:rsidR="00582A2E" w:rsidRDefault="00582A2E" w:rsidP="00582A2E">
      <w:pPr>
        <w:pStyle w:val="Prrafodelista"/>
        <w:numPr>
          <w:ilvl w:val="0"/>
          <w:numId w:val="6"/>
        </w:numPr>
        <w:spacing w:after="0" w:line="100" w:lineRule="atLeast"/>
        <w:jc w:val="both"/>
        <w:rPr>
          <w:i/>
        </w:rPr>
      </w:pPr>
      <w:r>
        <w:rPr>
          <w:i/>
        </w:rPr>
        <w:t>Perú</w:t>
      </w:r>
    </w:p>
    <w:p w:rsidR="00582A2E" w:rsidRDefault="00582A2E" w:rsidP="00582A2E">
      <w:pPr>
        <w:pStyle w:val="Prrafodelista"/>
        <w:numPr>
          <w:ilvl w:val="0"/>
          <w:numId w:val="6"/>
        </w:numPr>
        <w:spacing w:after="0" w:line="100" w:lineRule="atLeast"/>
        <w:jc w:val="both"/>
        <w:rPr>
          <w:i/>
        </w:rPr>
      </w:pPr>
      <w:r>
        <w:rPr>
          <w:i/>
        </w:rPr>
        <w:t>Bolivia</w:t>
      </w:r>
    </w:p>
    <w:p w:rsidR="00582A2E" w:rsidRDefault="00582A2E" w:rsidP="00582A2E">
      <w:pPr>
        <w:pStyle w:val="Prrafodelista"/>
        <w:numPr>
          <w:ilvl w:val="0"/>
          <w:numId w:val="6"/>
        </w:numPr>
        <w:spacing w:after="0" w:line="100" w:lineRule="atLeast"/>
        <w:jc w:val="both"/>
        <w:rPr>
          <w:i/>
        </w:rPr>
      </w:pPr>
      <w:r>
        <w:rPr>
          <w:i/>
        </w:rPr>
        <w:t>Brasil</w:t>
      </w:r>
    </w:p>
    <w:p w:rsidR="00582A2E" w:rsidRDefault="00582A2E" w:rsidP="00582A2E">
      <w:pPr>
        <w:pStyle w:val="Prrafodelista"/>
        <w:numPr>
          <w:ilvl w:val="0"/>
          <w:numId w:val="6"/>
        </w:numPr>
        <w:spacing w:after="0" w:line="100" w:lineRule="atLeast"/>
        <w:jc w:val="both"/>
        <w:rPr>
          <w:i/>
        </w:rPr>
      </w:pPr>
      <w:r>
        <w:rPr>
          <w:i/>
        </w:rPr>
        <w:t>Argentina</w:t>
      </w:r>
    </w:p>
    <w:p w:rsidR="00582A2E" w:rsidRPr="00582A2E" w:rsidRDefault="00582A2E" w:rsidP="00582A2E">
      <w:pPr>
        <w:pStyle w:val="Prrafodelista"/>
        <w:numPr>
          <w:ilvl w:val="0"/>
          <w:numId w:val="6"/>
        </w:numPr>
        <w:spacing w:after="0" w:line="100" w:lineRule="atLeast"/>
        <w:jc w:val="both"/>
        <w:rPr>
          <w:i/>
        </w:rPr>
      </w:pPr>
      <w:r>
        <w:rPr>
          <w:i/>
        </w:rPr>
        <w:t>Chile</w:t>
      </w:r>
    </w:p>
    <w:p w:rsidR="00D77C57" w:rsidRDefault="00D77C57">
      <w:pPr>
        <w:spacing w:after="0" w:line="100" w:lineRule="atLeast"/>
        <w:jc w:val="both"/>
        <w:rPr>
          <w:i/>
        </w:rPr>
      </w:pPr>
    </w:p>
    <w:p w:rsidR="00D77C57" w:rsidRDefault="00D77C57">
      <w:pPr>
        <w:spacing w:after="0" w:line="100" w:lineRule="atLeast"/>
        <w:jc w:val="both"/>
        <w:rPr>
          <w:i/>
        </w:rPr>
      </w:pPr>
    </w:p>
    <w:p w:rsidR="00D77C57" w:rsidRDefault="00D77C57">
      <w:pPr>
        <w:spacing w:after="0" w:line="100" w:lineRule="atLeast"/>
        <w:jc w:val="both"/>
        <w:rPr>
          <w:i/>
        </w:rPr>
      </w:pPr>
    </w:p>
    <w:p w:rsidR="00D77C57" w:rsidRDefault="00D77C57">
      <w:pPr>
        <w:spacing w:after="0" w:line="100" w:lineRule="atLeast"/>
        <w:jc w:val="both"/>
        <w:rPr>
          <w:i/>
        </w:rPr>
      </w:pPr>
    </w:p>
    <w:p w:rsidR="00D77C57" w:rsidRDefault="00D77C57">
      <w:pPr>
        <w:spacing w:after="0" w:line="100" w:lineRule="atLeast"/>
        <w:jc w:val="both"/>
        <w:rPr>
          <w:i/>
        </w:rPr>
      </w:pPr>
    </w:p>
    <w:p w:rsidR="00D77C57" w:rsidRDefault="00D77C57">
      <w:pPr>
        <w:spacing w:after="0" w:line="100" w:lineRule="atLeast"/>
        <w:jc w:val="both"/>
        <w:rPr>
          <w:i/>
        </w:rPr>
      </w:pPr>
    </w:p>
    <w:p w:rsidR="00D77C57" w:rsidRDefault="00D77C57">
      <w:pPr>
        <w:spacing w:after="0" w:line="100" w:lineRule="atLeast"/>
        <w:jc w:val="both"/>
        <w:rPr>
          <w:i/>
        </w:rPr>
      </w:pPr>
    </w:p>
    <w:p w:rsidR="00D77C57" w:rsidRDefault="00D77C57">
      <w:pPr>
        <w:spacing w:after="0" w:line="100" w:lineRule="atLeast"/>
        <w:jc w:val="both"/>
        <w:rPr>
          <w:i/>
        </w:rPr>
      </w:pPr>
    </w:p>
    <w:p w:rsidR="00582A2E" w:rsidRDefault="00582A2E">
      <w:pPr>
        <w:spacing w:after="0" w:line="100" w:lineRule="atLeast"/>
        <w:jc w:val="both"/>
        <w:rPr>
          <w:i/>
        </w:rPr>
      </w:pPr>
    </w:p>
    <w:p w:rsidR="00582A2E" w:rsidRDefault="00582A2E">
      <w:pPr>
        <w:spacing w:after="0" w:line="100" w:lineRule="atLeast"/>
        <w:jc w:val="both"/>
        <w:rPr>
          <w:i/>
        </w:rPr>
      </w:pPr>
    </w:p>
    <w:p w:rsidR="00582A2E" w:rsidRDefault="00582A2E">
      <w:pPr>
        <w:spacing w:after="0" w:line="100" w:lineRule="atLeast"/>
        <w:jc w:val="both"/>
        <w:rPr>
          <w:i/>
        </w:rPr>
      </w:pPr>
    </w:p>
    <w:p w:rsidR="00582A2E" w:rsidRDefault="00582A2E">
      <w:pPr>
        <w:spacing w:after="0" w:line="100" w:lineRule="atLeast"/>
        <w:jc w:val="both"/>
        <w:rPr>
          <w:i/>
        </w:rPr>
      </w:pPr>
    </w:p>
    <w:p w:rsidR="00582A2E" w:rsidRDefault="00582A2E">
      <w:pPr>
        <w:spacing w:after="0" w:line="100" w:lineRule="atLeast"/>
        <w:jc w:val="both"/>
        <w:rPr>
          <w:i/>
        </w:rPr>
      </w:pPr>
    </w:p>
    <w:p w:rsidR="00582A2E" w:rsidRDefault="00582A2E">
      <w:pPr>
        <w:spacing w:after="0" w:line="100" w:lineRule="atLeast"/>
        <w:jc w:val="both"/>
        <w:rPr>
          <w:i/>
        </w:rPr>
      </w:pPr>
    </w:p>
    <w:p w:rsidR="00582A2E" w:rsidRDefault="00582A2E">
      <w:pPr>
        <w:spacing w:after="0" w:line="100" w:lineRule="atLeast"/>
        <w:jc w:val="both"/>
        <w:rPr>
          <w:i/>
        </w:rPr>
      </w:pPr>
    </w:p>
    <w:p w:rsidR="00582A2E" w:rsidRDefault="00582A2E">
      <w:pPr>
        <w:spacing w:after="0" w:line="100" w:lineRule="atLeast"/>
        <w:jc w:val="both"/>
        <w:rPr>
          <w:i/>
        </w:rPr>
      </w:pPr>
    </w:p>
    <w:p w:rsidR="00582A2E" w:rsidRDefault="00582A2E">
      <w:pPr>
        <w:spacing w:after="0" w:line="100" w:lineRule="atLeast"/>
        <w:jc w:val="both"/>
        <w:rPr>
          <w:i/>
        </w:rPr>
      </w:pPr>
    </w:p>
    <w:p w:rsidR="00B72FD6" w:rsidRDefault="00582A2E">
      <w:pPr>
        <w:spacing w:after="0" w:line="100" w:lineRule="atLeast"/>
        <w:jc w:val="both"/>
      </w:pPr>
      <w:r>
        <w:rPr>
          <w:i/>
        </w:rPr>
        <w:lastRenderedPageBreak/>
        <w:t xml:space="preserve">II. </w:t>
      </w:r>
      <w:r w:rsidR="00714FE1">
        <w:rPr>
          <w:i/>
        </w:rPr>
        <w:t xml:space="preserve"> Civilizaciones indígenas de América.</w:t>
      </w:r>
      <w:r w:rsidR="0074168D">
        <w:rPr>
          <w:i/>
        </w:rPr>
        <w:t xml:space="preserve"> </w:t>
      </w:r>
      <w:r w:rsidR="00714FE1">
        <w:rPr>
          <w:i/>
        </w:rPr>
        <w:t>(20pts)</w:t>
      </w:r>
    </w:p>
    <w:p w:rsidR="00D77C57" w:rsidRDefault="00E34873">
      <w:pPr>
        <w:spacing w:after="0" w:line="100" w:lineRule="atLeast"/>
        <w:ind w:left="360"/>
        <w:jc w:val="both"/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773430</wp:posOffset>
            </wp:positionV>
            <wp:extent cx="4924425" cy="5772150"/>
            <wp:effectExtent l="19050" t="0" r="9525" b="0"/>
            <wp:wrapSquare wrapText="bothSides"/>
            <wp:docPr id="1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772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4FE1">
        <w:t>a) Señala la ubicación de las principales civilizaciones precolombinas del continente americano, demarcando el espacio de c</w:t>
      </w:r>
      <w:r>
        <w:t>ada una con un color diferente</w:t>
      </w:r>
      <w:r w:rsidR="002E2556">
        <w:t xml:space="preserve"> y con su nombre</w:t>
      </w:r>
      <w:r>
        <w:t>: Aztec</w:t>
      </w:r>
      <w:bookmarkStart w:id="0" w:name="_GoBack"/>
      <w:bookmarkEnd w:id="0"/>
      <w:r>
        <w:t>as, Mayas e Incas.</w:t>
      </w:r>
    </w:p>
    <w:sectPr w:rsidR="00D77C57" w:rsidSect="0074168D">
      <w:headerReference w:type="default" r:id="rId13"/>
      <w:pgSz w:w="12240" w:h="15840"/>
      <w:pgMar w:top="426" w:right="758" w:bottom="568" w:left="993" w:header="284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DB8" w:rsidRDefault="00E65DB8" w:rsidP="00E90ECE">
      <w:pPr>
        <w:spacing w:after="0" w:line="240" w:lineRule="auto"/>
      </w:pPr>
      <w:r>
        <w:separator/>
      </w:r>
    </w:p>
  </w:endnote>
  <w:endnote w:type="continuationSeparator" w:id="0">
    <w:p w:rsidR="00E65DB8" w:rsidRDefault="00E65DB8" w:rsidP="00E90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3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DB8" w:rsidRDefault="00E65DB8" w:rsidP="00E90ECE">
      <w:pPr>
        <w:spacing w:after="0" w:line="240" w:lineRule="auto"/>
      </w:pPr>
      <w:r>
        <w:separator/>
      </w:r>
    </w:p>
  </w:footnote>
  <w:footnote w:type="continuationSeparator" w:id="0">
    <w:p w:rsidR="00E65DB8" w:rsidRDefault="00E65DB8" w:rsidP="00E90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250"/>
      <w:gridCol w:w="3253"/>
    </w:tblGrid>
    <w:tr w:rsidR="0074168D" w:rsidTr="00132A1E">
      <w:trPr>
        <w:jc w:val="right"/>
      </w:trPr>
      <w:tc>
        <w:tcPr>
          <w:tcW w:w="1250" w:type="dxa"/>
          <w:shd w:val="clear" w:color="auto" w:fill="auto"/>
        </w:tcPr>
        <w:p w:rsidR="0074168D" w:rsidRPr="003A539A" w:rsidRDefault="0074168D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34F046B5" wp14:editId="00D5620D">
                <wp:simplePos x="0" y="0"/>
                <wp:positionH relativeFrom="column">
                  <wp:posOffset>-4075430</wp:posOffset>
                </wp:positionH>
                <wp:positionV relativeFrom="paragraph">
                  <wp:posOffset>69850</wp:posOffset>
                </wp:positionV>
                <wp:extent cx="1968500" cy="400050"/>
                <wp:effectExtent l="0" t="0" r="0" b="0"/>
                <wp:wrapNone/>
                <wp:docPr id="2" name="Imagen 2" descr="logo 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8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A539A">
            <w:rPr>
              <w:rFonts w:ascii="Arial" w:hAnsi="Arial" w:cs="Arial"/>
              <w:sz w:val="18"/>
              <w:szCs w:val="18"/>
            </w:rPr>
            <w:t>Asignatura</w:t>
          </w:r>
        </w:p>
      </w:tc>
      <w:tc>
        <w:tcPr>
          <w:tcW w:w="3253" w:type="dxa"/>
          <w:shd w:val="clear" w:color="auto" w:fill="auto"/>
        </w:tcPr>
        <w:p w:rsidR="0074168D" w:rsidRPr="003A539A" w:rsidRDefault="0074168D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Estudios Sociales</w:t>
          </w:r>
        </w:p>
      </w:tc>
    </w:tr>
    <w:tr w:rsidR="0074168D" w:rsidTr="00132A1E">
      <w:trPr>
        <w:jc w:val="right"/>
      </w:trPr>
      <w:tc>
        <w:tcPr>
          <w:tcW w:w="1250" w:type="dxa"/>
          <w:shd w:val="clear" w:color="auto" w:fill="auto"/>
        </w:tcPr>
        <w:p w:rsidR="0074168D" w:rsidRPr="003A539A" w:rsidRDefault="0074168D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Profesor</w:t>
          </w:r>
        </w:p>
      </w:tc>
      <w:tc>
        <w:tcPr>
          <w:tcW w:w="3253" w:type="dxa"/>
          <w:shd w:val="clear" w:color="auto" w:fill="auto"/>
        </w:tcPr>
        <w:p w:rsidR="0074168D" w:rsidRPr="003A539A" w:rsidRDefault="0074168D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Juan Pablo Jiménez Rojas</w:t>
          </w:r>
        </w:p>
      </w:tc>
    </w:tr>
    <w:tr w:rsidR="0074168D" w:rsidTr="00132A1E">
      <w:trPr>
        <w:jc w:val="right"/>
      </w:trPr>
      <w:tc>
        <w:tcPr>
          <w:tcW w:w="1250" w:type="dxa"/>
          <w:shd w:val="clear" w:color="auto" w:fill="auto"/>
        </w:tcPr>
        <w:p w:rsidR="0074168D" w:rsidRPr="003A539A" w:rsidRDefault="0074168D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Módulo N° 1</w:t>
          </w:r>
        </w:p>
      </w:tc>
      <w:tc>
        <w:tcPr>
          <w:tcW w:w="3253" w:type="dxa"/>
          <w:shd w:val="clear" w:color="auto" w:fill="auto"/>
        </w:tcPr>
        <w:p w:rsidR="0074168D" w:rsidRPr="003A539A" w:rsidRDefault="0074168D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América Latina</w:t>
          </w:r>
        </w:p>
      </w:tc>
    </w:tr>
    <w:tr w:rsidR="0074168D" w:rsidTr="00132A1E">
      <w:trPr>
        <w:jc w:val="right"/>
      </w:trPr>
      <w:tc>
        <w:tcPr>
          <w:tcW w:w="1250" w:type="dxa"/>
          <w:shd w:val="clear" w:color="auto" w:fill="auto"/>
        </w:tcPr>
        <w:p w:rsidR="0074168D" w:rsidRPr="003A539A" w:rsidRDefault="0074168D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Unidad N° 1</w:t>
          </w:r>
        </w:p>
      </w:tc>
      <w:tc>
        <w:tcPr>
          <w:tcW w:w="3253" w:type="dxa"/>
          <w:shd w:val="clear" w:color="auto" w:fill="auto"/>
        </w:tcPr>
        <w:p w:rsidR="0074168D" w:rsidRPr="003A539A" w:rsidRDefault="0074168D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América Latina </w:t>
          </w:r>
        </w:p>
      </w:tc>
    </w:tr>
  </w:tbl>
  <w:p w:rsidR="00E90ECE" w:rsidRDefault="00E90EC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C4B2234"/>
    <w:multiLevelType w:val="hybridMultilevel"/>
    <w:tmpl w:val="BCBE49A6"/>
    <w:lvl w:ilvl="0" w:tplc="3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661236"/>
    <w:multiLevelType w:val="hybridMultilevel"/>
    <w:tmpl w:val="C674C3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2711BB"/>
    <w:multiLevelType w:val="hybridMultilevel"/>
    <w:tmpl w:val="89060AD8"/>
    <w:lvl w:ilvl="0" w:tplc="6A9A2D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2F2BE7"/>
    <w:multiLevelType w:val="hybridMultilevel"/>
    <w:tmpl w:val="09185ECC"/>
    <w:lvl w:ilvl="0" w:tplc="541E784A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EC5E15"/>
    <w:multiLevelType w:val="hybridMultilevel"/>
    <w:tmpl w:val="C1186346"/>
    <w:lvl w:ilvl="0" w:tplc="B532F760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ECE"/>
    <w:rsid w:val="000E559E"/>
    <w:rsid w:val="001216F1"/>
    <w:rsid w:val="00185D29"/>
    <w:rsid w:val="00196249"/>
    <w:rsid w:val="001D403D"/>
    <w:rsid w:val="002E2556"/>
    <w:rsid w:val="00342A04"/>
    <w:rsid w:val="004B5D6A"/>
    <w:rsid w:val="00582A2E"/>
    <w:rsid w:val="005B21B2"/>
    <w:rsid w:val="006618D9"/>
    <w:rsid w:val="00670D2A"/>
    <w:rsid w:val="00696731"/>
    <w:rsid w:val="006C31B9"/>
    <w:rsid w:val="00714FE1"/>
    <w:rsid w:val="0074168D"/>
    <w:rsid w:val="00775926"/>
    <w:rsid w:val="00775CAE"/>
    <w:rsid w:val="00801F4A"/>
    <w:rsid w:val="008569B6"/>
    <w:rsid w:val="008A0435"/>
    <w:rsid w:val="00985212"/>
    <w:rsid w:val="009A0CEE"/>
    <w:rsid w:val="009E73D8"/>
    <w:rsid w:val="009F46EE"/>
    <w:rsid w:val="00AB1C81"/>
    <w:rsid w:val="00AB211D"/>
    <w:rsid w:val="00AB2619"/>
    <w:rsid w:val="00AE1F0F"/>
    <w:rsid w:val="00B72FD6"/>
    <w:rsid w:val="00C337A4"/>
    <w:rsid w:val="00D400D4"/>
    <w:rsid w:val="00D77C57"/>
    <w:rsid w:val="00DF1163"/>
    <w:rsid w:val="00E34873"/>
    <w:rsid w:val="00E65DB8"/>
    <w:rsid w:val="00E75F64"/>
    <w:rsid w:val="00E90ECE"/>
    <w:rsid w:val="00FE67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D29"/>
    <w:pPr>
      <w:suppressAutoHyphens/>
      <w:spacing w:after="200" w:line="276" w:lineRule="auto"/>
    </w:pPr>
    <w:rPr>
      <w:rFonts w:ascii="Calibri" w:eastAsia="SimSun" w:hAnsi="Calibri" w:cs="font43"/>
      <w:sz w:val="22"/>
      <w:szCs w:val="22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185D29"/>
    <w:rPr>
      <w:rFonts w:ascii="Calibri" w:hAnsi="Calibri" w:cs="Calibri"/>
    </w:rPr>
  </w:style>
  <w:style w:type="character" w:customStyle="1" w:styleId="WW8Num1z1">
    <w:name w:val="WW8Num1z1"/>
    <w:rsid w:val="00185D29"/>
    <w:rPr>
      <w:rFonts w:ascii="Courier New" w:hAnsi="Courier New" w:cs="Courier New"/>
    </w:rPr>
  </w:style>
  <w:style w:type="character" w:customStyle="1" w:styleId="WW8Num1z2">
    <w:name w:val="WW8Num1z2"/>
    <w:rsid w:val="00185D29"/>
    <w:rPr>
      <w:rFonts w:ascii="Wingdings" w:hAnsi="Wingdings" w:cs="Wingdings"/>
    </w:rPr>
  </w:style>
  <w:style w:type="character" w:customStyle="1" w:styleId="WW8Num1z3">
    <w:name w:val="WW8Num1z3"/>
    <w:rsid w:val="00185D29"/>
    <w:rPr>
      <w:rFonts w:ascii="Symbol" w:hAnsi="Symbol" w:cs="Symbol"/>
    </w:rPr>
  </w:style>
  <w:style w:type="character" w:customStyle="1" w:styleId="WW8Num2z0">
    <w:name w:val="WW8Num2z0"/>
    <w:rsid w:val="00185D29"/>
  </w:style>
  <w:style w:type="character" w:customStyle="1" w:styleId="WW8Num2z1">
    <w:name w:val="WW8Num2z1"/>
    <w:rsid w:val="00185D29"/>
  </w:style>
  <w:style w:type="character" w:customStyle="1" w:styleId="WW8Num2z2">
    <w:name w:val="WW8Num2z2"/>
    <w:rsid w:val="00185D29"/>
  </w:style>
  <w:style w:type="character" w:customStyle="1" w:styleId="WW8Num2z3">
    <w:name w:val="WW8Num2z3"/>
    <w:rsid w:val="00185D29"/>
  </w:style>
  <w:style w:type="character" w:customStyle="1" w:styleId="WW8Num2z4">
    <w:name w:val="WW8Num2z4"/>
    <w:rsid w:val="00185D29"/>
  </w:style>
  <w:style w:type="character" w:customStyle="1" w:styleId="WW8Num2z5">
    <w:name w:val="WW8Num2z5"/>
    <w:rsid w:val="00185D29"/>
  </w:style>
  <w:style w:type="character" w:customStyle="1" w:styleId="WW8Num2z6">
    <w:name w:val="WW8Num2z6"/>
    <w:rsid w:val="00185D29"/>
  </w:style>
  <w:style w:type="character" w:customStyle="1" w:styleId="WW8Num2z7">
    <w:name w:val="WW8Num2z7"/>
    <w:rsid w:val="00185D29"/>
  </w:style>
  <w:style w:type="character" w:customStyle="1" w:styleId="WW8Num2z8">
    <w:name w:val="WW8Num2z8"/>
    <w:rsid w:val="00185D29"/>
  </w:style>
  <w:style w:type="character" w:customStyle="1" w:styleId="Fuentedeprrafopredeter1">
    <w:name w:val="Fuente de párrafo predeter.1"/>
    <w:rsid w:val="00185D29"/>
  </w:style>
  <w:style w:type="character" w:customStyle="1" w:styleId="TextodegloboCar">
    <w:name w:val="Texto de globo Car"/>
    <w:basedOn w:val="Fuentedeprrafopredeter1"/>
    <w:rsid w:val="00185D29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1"/>
    <w:uiPriority w:val="99"/>
    <w:rsid w:val="00185D29"/>
  </w:style>
  <w:style w:type="character" w:customStyle="1" w:styleId="PiedepginaCar">
    <w:name w:val="Pie de página Car"/>
    <w:basedOn w:val="Fuentedeprrafopredeter1"/>
    <w:rsid w:val="00185D29"/>
  </w:style>
  <w:style w:type="character" w:customStyle="1" w:styleId="ListLabel1">
    <w:name w:val="ListLabel 1"/>
    <w:rsid w:val="00185D29"/>
    <w:rPr>
      <w:rFonts w:cs="font43"/>
    </w:rPr>
  </w:style>
  <w:style w:type="character" w:customStyle="1" w:styleId="ListLabel2">
    <w:name w:val="ListLabel 2"/>
    <w:rsid w:val="00185D29"/>
    <w:rPr>
      <w:rFonts w:cs="Courier New"/>
    </w:rPr>
  </w:style>
  <w:style w:type="character" w:customStyle="1" w:styleId="ListLabel3">
    <w:name w:val="ListLabel 3"/>
    <w:rsid w:val="00185D29"/>
    <w:rPr>
      <w:rFonts w:cs="Calibri"/>
    </w:rPr>
  </w:style>
  <w:style w:type="paragraph" w:customStyle="1" w:styleId="Encabezado1">
    <w:name w:val="Encabezado1"/>
    <w:basedOn w:val="Normal"/>
    <w:next w:val="Textoindependiente"/>
    <w:rsid w:val="00185D2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oindependiente">
    <w:name w:val="Body Text"/>
    <w:basedOn w:val="Normal"/>
    <w:rsid w:val="00185D29"/>
    <w:pPr>
      <w:spacing w:after="120"/>
    </w:pPr>
  </w:style>
  <w:style w:type="paragraph" w:styleId="Lista">
    <w:name w:val="List"/>
    <w:basedOn w:val="Textoindependiente"/>
    <w:rsid w:val="00185D29"/>
    <w:rPr>
      <w:rFonts w:cs="Mangal"/>
    </w:rPr>
  </w:style>
  <w:style w:type="paragraph" w:customStyle="1" w:styleId="Etiqueta">
    <w:name w:val="Etiqueta"/>
    <w:basedOn w:val="Normal"/>
    <w:rsid w:val="00185D2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185D29"/>
    <w:pPr>
      <w:suppressLineNumbers/>
    </w:pPr>
    <w:rPr>
      <w:rFonts w:cs="Mangal"/>
    </w:rPr>
  </w:style>
  <w:style w:type="paragraph" w:customStyle="1" w:styleId="Prrafodelista1">
    <w:name w:val="Párrafo de lista1"/>
    <w:basedOn w:val="Normal"/>
    <w:rsid w:val="00185D29"/>
    <w:pPr>
      <w:ind w:left="720"/>
    </w:pPr>
  </w:style>
  <w:style w:type="paragraph" w:customStyle="1" w:styleId="Textodeglobo1">
    <w:name w:val="Texto de globo1"/>
    <w:basedOn w:val="Normal"/>
    <w:rsid w:val="00185D29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uiPriority w:val="99"/>
    <w:rsid w:val="00185D29"/>
    <w:pPr>
      <w:suppressLineNumbers/>
      <w:tabs>
        <w:tab w:val="center" w:pos="4419"/>
        <w:tab w:val="right" w:pos="8838"/>
      </w:tabs>
      <w:spacing w:after="0" w:line="100" w:lineRule="atLeast"/>
    </w:pPr>
  </w:style>
  <w:style w:type="paragraph" w:styleId="Piedepgina">
    <w:name w:val="footer"/>
    <w:basedOn w:val="Normal"/>
    <w:rsid w:val="00185D29"/>
    <w:pPr>
      <w:suppressLineNumbers/>
      <w:tabs>
        <w:tab w:val="center" w:pos="4419"/>
        <w:tab w:val="right" w:pos="8838"/>
      </w:tabs>
      <w:spacing w:after="0" w:line="100" w:lineRule="atLeast"/>
    </w:pPr>
  </w:style>
  <w:style w:type="paragraph" w:styleId="Sangradetextonormal">
    <w:name w:val="Body Text Indent"/>
    <w:basedOn w:val="Normal"/>
    <w:link w:val="SangradetextonormalCar"/>
    <w:rsid w:val="00AB1C81"/>
    <w:pPr>
      <w:spacing w:after="0" w:line="240" w:lineRule="auto"/>
      <w:ind w:left="540" w:hanging="360"/>
      <w:jc w:val="both"/>
    </w:pPr>
    <w:rPr>
      <w:rFonts w:ascii="Arial" w:eastAsia="Times New Roman" w:hAnsi="Arial" w:cs="Arial"/>
      <w:sz w:val="24"/>
      <w:szCs w:val="24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B1C81"/>
    <w:rPr>
      <w:rFonts w:ascii="Arial" w:hAnsi="Arial" w:cs="Arial"/>
      <w:sz w:val="24"/>
      <w:szCs w:val="24"/>
      <w:lang w:val="es-ES" w:eastAsia="ar-SA"/>
    </w:rPr>
  </w:style>
  <w:style w:type="paragraph" w:styleId="Prrafodelista">
    <w:name w:val="List Paragraph"/>
    <w:basedOn w:val="Normal"/>
    <w:uiPriority w:val="34"/>
    <w:qFormat/>
    <w:rsid w:val="00582A2E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E1F0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D29"/>
    <w:pPr>
      <w:suppressAutoHyphens/>
      <w:spacing w:after="200" w:line="276" w:lineRule="auto"/>
    </w:pPr>
    <w:rPr>
      <w:rFonts w:ascii="Calibri" w:eastAsia="SimSun" w:hAnsi="Calibri" w:cs="font43"/>
      <w:sz w:val="22"/>
      <w:szCs w:val="22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185D29"/>
    <w:rPr>
      <w:rFonts w:ascii="Calibri" w:hAnsi="Calibri" w:cs="Calibri"/>
    </w:rPr>
  </w:style>
  <w:style w:type="character" w:customStyle="1" w:styleId="WW8Num1z1">
    <w:name w:val="WW8Num1z1"/>
    <w:rsid w:val="00185D29"/>
    <w:rPr>
      <w:rFonts w:ascii="Courier New" w:hAnsi="Courier New" w:cs="Courier New"/>
    </w:rPr>
  </w:style>
  <w:style w:type="character" w:customStyle="1" w:styleId="WW8Num1z2">
    <w:name w:val="WW8Num1z2"/>
    <w:rsid w:val="00185D29"/>
    <w:rPr>
      <w:rFonts w:ascii="Wingdings" w:hAnsi="Wingdings" w:cs="Wingdings"/>
    </w:rPr>
  </w:style>
  <w:style w:type="character" w:customStyle="1" w:styleId="WW8Num1z3">
    <w:name w:val="WW8Num1z3"/>
    <w:rsid w:val="00185D29"/>
    <w:rPr>
      <w:rFonts w:ascii="Symbol" w:hAnsi="Symbol" w:cs="Symbol"/>
    </w:rPr>
  </w:style>
  <w:style w:type="character" w:customStyle="1" w:styleId="WW8Num2z0">
    <w:name w:val="WW8Num2z0"/>
    <w:rsid w:val="00185D29"/>
  </w:style>
  <w:style w:type="character" w:customStyle="1" w:styleId="WW8Num2z1">
    <w:name w:val="WW8Num2z1"/>
    <w:rsid w:val="00185D29"/>
  </w:style>
  <w:style w:type="character" w:customStyle="1" w:styleId="WW8Num2z2">
    <w:name w:val="WW8Num2z2"/>
    <w:rsid w:val="00185D29"/>
  </w:style>
  <w:style w:type="character" w:customStyle="1" w:styleId="WW8Num2z3">
    <w:name w:val="WW8Num2z3"/>
    <w:rsid w:val="00185D29"/>
  </w:style>
  <w:style w:type="character" w:customStyle="1" w:styleId="WW8Num2z4">
    <w:name w:val="WW8Num2z4"/>
    <w:rsid w:val="00185D29"/>
  </w:style>
  <w:style w:type="character" w:customStyle="1" w:styleId="WW8Num2z5">
    <w:name w:val="WW8Num2z5"/>
    <w:rsid w:val="00185D29"/>
  </w:style>
  <w:style w:type="character" w:customStyle="1" w:styleId="WW8Num2z6">
    <w:name w:val="WW8Num2z6"/>
    <w:rsid w:val="00185D29"/>
  </w:style>
  <w:style w:type="character" w:customStyle="1" w:styleId="WW8Num2z7">
    <w:name w:val="WW8Num2z7"/>
    <w:rsid w:val="00185D29"/>
  </w:style>
  <w:style w:type="character" w:customStyle="1" w:styleId="WW8Num2z8">
    <w:name w:val="WW8Num2z8"/>
    <w:rsid w:val="00185D29"/>
  </w:style>
  <w:style w:type="character" w:customStyle="1" w:styleId="Fuentedeprrafopredeter1">
    <w:name w:val="Fuente de párrafo predeter.1"/>
    <w:rsid w:val="00185D29"/>
  </w:style>
  <w:style w:type="character" w:customStyle="1" w:styleId="TextodegloboCar">
    <w:name w:val="Texto de globo Car"/>
    <w:basedOn w:val="Fuentedeprrafopredeter1"/>
    <w:rsid w:val="00185D29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1"/>
    <w:uiPriority w:val="99"/>
    <w:rsid w:val="00185D29"/>
  </w:style>
  <w:style w:type="character" w:customStyle="1" w:styleId="PiedepginaCar">
    <w:name w:val="Pie de página Car"/>
    <w:basedOn w:val="Fuentedeprrafopredeter1"/>
    <w:rsid w:val="00185D29"/>
  </w:style>
  <w:style w:type="character" w:customStyle="1" w:styleId="ListLabel1">
    <w:name w:val="ListLabel 1"/>
    <w:rsid w:val="00185D29"/>
    <w:rPr>
      <w:rFonts w:cs="font43"/>
    </w:rPr>
  </w:style>
  <w:style w:type="character" w:customStyle="1" w:styleId="ListLabel2">
    <w:name w:val="ListLabel 2"/>
    <w:rsid w:val="00185D29"/>
    <w:rPr>
      <w:rFonts w:cs="Courier New"/>
    </w:rPr>
  </w:style>
  <w:style w:type="character" w:customStyle="1" w:styleId="ListLabel3">
    <w:name w:val="ListLabel 3"/>
    <w:rsid w:val="00185D29"/>
    <w:rPr>
      <w:rFonts w:cs="Calibri"/>
    </w:rPr>
  </w:style>
  <w:style w:type="paragraph" w:customStyle="1" w:styleId="Encabezado1">
    <w:name w:val="Encabezado1"/>
    <w:basedOn w:val="Normal"/>
    <w:next w:val="Textoindependiente"/>
    <w:rsid w:val="00185D2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oindependiente">
    <w:name w:val="Body Text"/>
    <w:basedOn w:val="Normal"/>
    <w:rsid w:val="00185D29"/>
    <w:pPr>
      <w:spacing w:after="120"/>
    </w:pPr>
  </w:style>
  <w:style w:type="paragraph" w:styleId="Lista">
    <w:name w:val="List"/>
    <w:basedOn w:val="Textoindependiente"/>
    <w:rsid w:val="00185D29"/>
    <w:rPr>
      <w:rFonts w:cs="Mangal"/>
    </w:rPr>
  </w:style>
  <w:style w:type="paragraph" w:customStyle="1" w:styleId="Etiqueta">
    <w:name w:val="Etiqueta"/>
    <w:basedOn w:val="Normal"/>
    <w:rsid w:val="00185D2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185D29"/>
    <w:pPr>
      <w:suppressLineNumbers/>
    </w:pPr>
    <w:rPr>
      <w:rFonts w:cs="Mangal"/>
    </w:rPr>
  </w:style>
  <w:style w:type="paragraph" w:customStyle="1" w:styleId="Prrafodelista1">
    <w:name w:val="Párrafo de lista1"/>
    <w:basedOn w:val="Normal"/>
    <w:rsid w:val="00185D29"/>
    <w:pPr>
      <w:ind w:left="720"/>
    </w:pPr>
  </w:style>
  <w:style w:type="paragraph" w:customStyle="1" w:styleId="Textodeglobo1">
    <w:name w:val="Texto de globo1"/>
    <w:basedOn w:val="Normal"/>
    <w:rsid w:val="00185D29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uiPriority w:val="99"/>
    <w:rsid w:val="00185D29"/>
    <w:pPr>
      <w:suppressLineNumbers/>
      <w:tabs>
        <w:tab w:val="center" w:pos="4419"/>
        <w:tab w:val="right" w:pos="8838"/>
      </w:tabs>
      <w:spacing w:after="0" w:line="100" w:lineRule="atLeast"/>
    </w:pPr>
  </w:style>
  <w:style w:type="paragraph" w:styleId="Piedepgina">
    <w:name w:val="footer"/>
    <w:basedOn w:val="Normal"/>
    <w:rsid w:val="00185D29"/>
    <w:pPr>
      <w:suppressLineNumbers/>
      <w:tabs>
        <w:tab w:val="center" w:pos="4419"/>
        <w:tab w:val="right" w:pos="8838"/>
      </w:tabs>
      <w:spacing w:after="0" w:line="100" w:lineRule="atLeast"/>
    </w:pPr>
  </w:style>
  <w:style w:type="paragraph" w:styleId="Sangradetextonormal">
    <w:name w:val="Body Text Indent"/>
    <w:basedOn w:val="Normal"/>
    <w:link w:val="SangradetextonormalCar"/>
    <w:rsid w:val="00AB1C81"/>
    <w:pPr>
      <w:spacing w:after="0" w:line="240" w:lineRule="auto"/>
      <w:ind w:left="540" w:hanging="360"/>
      <w:jc w:val="both"/>
    </w:pPr>
    <w:rPr>
      <w:rFonts w:ascii="Arial" w:eastAsia="Times New Roman" w:hAnsi="Arial" w:cs="Arial"/>
      <w:sz w:val="24"/>
      <w:szCs w:val="24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B1C81"/>
    <w:rPr>
      <w:rFonts w:ascii="Arial" w:hAnsi="Arial" w:cs="Arial"/>
      <w:sz w:val="24"/>
      <w:szCs w:val="24"/>
      <w:lang w:val="es-ES" w:eastAsia="ar-SA"/>
    </w:rPr>
  </w:style>
  <w:style w:type="paragraph" w:styleId="Prrafodelista">
    <w:name w:val="List Paragraph"/>
    <w:basedOn w:val="Normal"/>
    <w:uiPriority w:val="34"/>
    <w:qFormat/>
    <w:rsid w:val="00582A2E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E1F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bc.com.py/edicion-impresa/suplementos/escolar/paises-de-america-del-sur-1356304.html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historiaalcompleto.webnode.es/edad-moderna/el-descubrimiento-de-america/los-pueblos-precolombinos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abc.com.py/edicion-impresa/suplementos/escolar/paises-de-america-del-sur-1356304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istoriaalcompleto.webnode.es/edad-moderna/el-descubrimiento-de-america/los-pueblos-precolombinos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</dc:creator>
  <cp:lastModifiedBy>vanessa.urrejola.navarrete@gmail.com</cp:lastModifiedBy>
  <cp:revision>2</cp:revision>
  <cp:lastPrinted>2020-03-18T20:06:00Z</cp:lastPrinted>
  <dcterms:created xsi:type="dcterms:W3CDTF">2020-03-18T20:06:00Z</dcterms:created>
  <dcterms:modified xsi:type="dcterms:W3CDTF">2020-03-18T20:06:00Z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